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61BE">
      <w:pPr>
        <w:wordWrap w:val="0"/>
        <w:overflowPunct w:val="0"/>
        <w:autoSpaceDE w:val="0"/>
        <w:autoSpaceDN w:val="0"/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様式第２号（第６条関係）</w:t>
      </w:r>
    </w:p>
    <w:p w:rsidR="00000000" w:rsidRDefault="00E161BE">
      <w:pPr>
        <w:wordWrap w:val="0"/>
        <w:overflowPunct w:val="0"/>
        <w:autoSpaceDE w:val="0"/>
        <w:autoSpaceDN w:val="0"/>
        <w:spacing w:after="100"/>
        <w:jc w:val="center"/>
        <w:rPr>
          <w:noProof/>
          <w:sz w:val="21"/>
        </w:rPr>
      </w:pPr>
      <w:r>
        <w:rPr>
          <w:rFonts w:hint="eastAsia"/>
          <w:noProof/>
          <w:spacing w:val="26"/>
          <w:sz w:val="21"/>
        </w:rPr>
        <w:t>消防用設備等の基準の特例適用申請</w:t>
      </w:r>
      <w:r>
        <w:rPr>
          <w:rFonts w:hint="eastAsia"/>
          <w:noProof/>
          <w:sz w:val="21"/>
        </w:rPr>
        <w:t>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035"/>
        <w:gridCol w:w="1781"/>
        <w:gridCol w:w="4786"/>
      </w:tblGrid>
      <w:tr w:rsidR="00000000">
        <w:trPr>
          <w:trHeight w:val="3567"/>
        </w:trPr>
        <w:tc>
          <w:tcPr>
            <w:tcW w:w="5000" w:type="pct"/>
            <w:gridSpan w:val="4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年　　月　　日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spacing w:before="274"/>
              <w:ind w:firstLineChars="100" w:firstLine="225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（宛先）埼玉西部消防組合消防長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kern w:val="0"/>
                <w:sz w:val="21"/>
              </w:rPr>
              <w:t>申請者</w:t>
            </w:r>
            <w:r>
              <w:rPr>
                <w:rFonts w:hint="eastAsia"/>
                <w:noProof/>
                <w:sz w:val="21"/>
              </w:rPr>
              <w:t xml:space="preserve">　　　　　　　　　　　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105"/>
                <w:sz w:val="21"/>
              </w:rPr>
              <w:t>住</w:t>
            </w:r>
            <w:r>
              <w:rPr>
                <w:rFonts w:hint="eastAsia"/>
                <w:noProof/>
                <w:sz w:val="21"/>
              </w:rPr>
              <w:t xml:space="preserve">所　　　　　　　　　　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105"/>
                <w:sz w:val="21"/>
              </w:rPr>
              <w:t>氏</w:t>
            </w:r>
            <w:r>
              <w:rPr>
                <w:rFonts w:hint="eastAsia"/>
                <w:noProof/>
                <w:sz w:val="21"/>
              </w:rPr>
              <w:t xml:space="preserve">名　　　　　　　　　　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電話番号　　　　　　　　　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spacing w:before="274"/>
              <w:ind w:left="210" w:right="210" w:firstLineChars="100" w:firstLine="225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消</w:t>
            </w:r>
            <w:r>
              <w:rPr>
                <w:rFonts w:hint="eastAsia"/>
                <w:noProof/>
                <w:sz w:val="21"/>
              </w:rPr>
              <w:t>防法第１７条の規定により設置を必要とする消防用設備等について、次により基準の特例適用を受けたいので申請します。</w:t>
            </w:r>
          </w:p>
        </w:tc>
      </w:tr>
      <w:tr w:rsidR="00000000">
        <w:trPr>
          <w:cantSplit/>
          <w:trHeight w:val="600"/>
        </w:trPr>
        <w:tc>
          <w:tcPr>
            <w:tcW w:w="1398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基準の特例を適用する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消防用設備等の種類</w:t>
            </w:r>
          </w:p>
        </w:tc>
        <w:tc>
          <w:tcPr>
            <w:tcW w:w="3602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000000">
        <w:trPr>
          <w:trHeight w:val="600"/>
        </w:trPr>
        <w:tc>
          <w:tcPr>
            <w:tcW w:w="282" w:type="pct"/>
            <w:vMerge w:val="restart"/>
            <w:textDirection w:val="tbRlV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105"/>
                <w:sz w:val="21"/>
              </w:rPr>
              <w:t>防火対象</w:t>
            </w:r>
            <w:r>
              <w:rPr>
                <w:rFonts w:hint="eastAsia"/>
                <w:noProof/>
                <w:sz w:val="21"/>
              </w:rPr>
              <w:t>物</w:t>
            </w:r>
          </w:p>
        </w:tc>
        <w:tc>
          <w:tcPr>
            <w:tcW w:w="1116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所在地</w:t>
            </w:r>
          </w:p>
        </w:tc>
        <w:tc>
          <w:tcPr>
            <w:tcW w:w="3602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000000">
        <w:trPr>
          <w:trHeight w:val="600"/>
        </w:trPr>
        <w:tc>
          <w:tcPr>
            <w:tcW w:w="282" w:type="pct"/>
            <w:vMerge/>
            <w:textDirection w:val="tbRlV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  <w:sz w:val="21"/>
              </w:rPr>
            </w:pPr>
          </w:p>
        </w:tc>
        <w:tc>
          <w:tcPr>
            <w:tcW w:w="1116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名称</w:t>
            </w:r>
          </w:p>
        </w:tc>
        <w:tc>
          <w:tcPr>
            <w:tcW w:w="3602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000000">
        <w:trPr>
          <w:trHeight w:val="600"/>
        </w:trPr>
        <w:tc>
          <w:tcPr>
            <w:tcW w:w="282" w:type="pct"/>
            <w:vMerge/>
            <w:textDirection w:val="tbRlV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  <w:sz w:val="21"/>
              </w:rPr>
            </w:pPr>
          </w:p>
        </w:tc>
        <w:tc>
          <w:tcPr>
            <w:tcW w:w="1116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用途</w:t>
            </w:r>
          </w:p>
        </w:tc>
        <w:tc>
          <w:tcPr>
            <w:tcW w:w="3602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000000">
        <w:trPr>
          <w:trHeight w:val="833"/>
        </w:trPr>
        <w:tc>
          <w:tcPr>
            <w:tcW w:w="282" w:type="pct"/>
            <w:vMerge/>
            <w:textDirection w:val="tbRlV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  <w:sz w:val="21"/>
              </w:rPr>
            </w:pPr>
          </w:p>
        </w:tc>
        <w:tc>
          <w:tcPr>
            <w:tcW w:w="1116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pacing w:val="630"/>
                <w:sz w:val="21"/>
              </w:rPr>
              <w:t>構</w:t>
            </w:r>
            <w:r>
              <w:rPr>
                <w:rFonts w:hint="eastAsia"/>
                <w:noProof/>
                <w:sz w:val="21"/>
              </w:rPr>
              <w:t>造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規模</w:t>
            </w:r>
          </w:p>
        </w:tc>
        <w:tc>
          <w:tcPr>
            <w:tcW w:w="3602" w:type="pct"/>
            <w:gridSpan w:val="2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　　　　造　地上　　　階　地上　　　階　地下　　　階</w:t>
            </w:r>
          </w:p>
          <w:p w:rsidR="00000000" w:rsidRDefault="00E161B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建築面積　　　　　　　　㎡　　延べ面積　　　　　　㎡</w:t>
            </w:r>
          </w:p>
        </w:tc>
      </w:tr>
      <w:tr w:rsidR="00000000">
        <w:trPr>
          <w:trHeight w:val="2272"/>
        </w:trPr>
        <w:tc>
          <w:tcPr>
            <w:tcW w:w="282" w:type="pct"/>
            <w:textDirection w:val="tbRlV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>申請事項及び理由等</w:t>
            </w:r>
          </w:p>
        </w:tc>
        <w:tc>
          <w:tcPr>
            <w:tcW w:w="4718" w:type="pct"/>
            <w:gridSpan w:val="3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  <w:tr w:rsidR="00000000">
        <w:trPr>
          <w:trHeight w:val="469"/>
        </w:trPr>
        <w:tc>
          <w:tcPr>
            <w:tcW w:w="2375" w:type="pct"/>
            <w:gridSpan w:val="3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※　　　</w:t>
            </w:r>
            <w:r>
              <w:rPr>
                <w:rFonts w:hint="eastAsia"/>
                <w:noProof/>
                <w:spacing w:val="315"/>
                <w:sz w:val="21"/>
              </w:rPr>
              <w:t>受付</w:t>
            </w:r>
            <w:r>
              <w:rPr>
                <w:rFonts w:hint="eastAsia"/>
                <w:noProof/>
                <w:sz w:val="21"/>
              </w:rPr>
              <w:t>欄</w:t>
            </w:r>
          </w:p>
        </w:tc>
        <w:tc>
          <w:tcPr>
            <w:tcW w:w="2625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1"/>
              </w:rPr>
            </w:pPr>
            <w:r>
              <w:rPr>
                <w:rFonts w:hint="eastAsia"/>
                <w:noProof/>
                <w:sz w:val="21"/>
              </w:rPr>
              <w:t xml:space="preserve">※　　　</w:t>
            </w:r>
            <w:r>
              <w:rPr>
                <w:rFonts w:hint="eastAsia"/>
                <w:noProof/>
                <w:spacing w:val="315"/>
                <w:sz w:val="21"/>
              </w:rPr>
              <w:t>経過</w:t>
            </w:r>
            <w:r>
              <w:rPr>
                <w:rFonts w:hint="eastAsia"/>
                <w:noProof/>
                <w:sz w:val="21"/>
              </w:rPr>
              <w:t>欄</w:t>
            </w:r>
          </w:p>
        </w:tc>
      </w:tr>
      <w:tr w:rsidR="00000000">
        <w:trPr>
          <w:trHeight w:val="1741"/>
        </w:trPr>
        <w:tc>
          <w:tcPr>
            <w:tcW w:w="2375" w:type="pct"/>
            <w:gridSpan w:val="3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  <w:tc>
          <w:tcPr>
            <w:tcW w:w="2625" w:type="pct"/>
            <w:vAlign w:val="center"/>
          </w:tcPr>
          <w:p w:rsidR="00000000" w:rsidRDefault="00E161BE">
            <w:pPr>
              <w:wordWrap w:val="0"/>
              <w:overflowPunct w:val="0"/>
              <w:autoSpaceDE w:val="0"/>
              <w:autoSpaceDN w:val="0"/>
              <w:rPr>
                <w:noProof/>
                <w:sz w:val="21"/>
              </w:rPr>
            </w:pPr>
          </w:p>
        </w:tc>
      </w:tr>
    </w:tbl>
    <w:p w:rsidR="00000000" w:rsidRDefault="00E161BE">
      <w:pPr>
        <w:overflowPunct w:val="0"/>
        <w:autoSpaceDE w:val="0"/>
        <w:autoSpaceDN w:val="0"/>
        <w:jc w:val="left"/>
        <w:rPr>
          <w:noProof/>
          <w:sz w:val="21"/>
        </w:rPr>
      </w:pPr>
      <w:r>
        <w:rPr>
          <w:rFonts w:hint="eastAsia"/>
          <w:noProof/>
          <w:sz w:val="21"/>
        </w:rPr>
        <w:t>備考</w:t>
      </w:r>
    </w:p>
    <w:p w:rsidR="00000000" w:rsidRDefault="00E161BE">
      <w:pPr>
        <w:overflowPunct w:val="0"/>
        <w:autoSpaceDE w:val="0"/>
        <w:autoSpaceDN w:val="0"/>
        <w:ind w:leftChars="89" w:left="452" w:hangingChars="100" w:hanging="225"/>
        <w:jc w:val="left"/>
        <w:rPr>
          <w:noProof/>
          <w:sz w:val="21"/>
        </w:rPr>
      </w:pPr>
      <w:r>
        <w:rPr>
          <w:rFonts w:hint="eastAsia"/>
          <w:noProof/>
          <w:sz w:val="21"/>
        </w:rPr>
        <w:t>１　防火対象物の案内図、配置図、各階平面図等関係図面を添付すること。</w:t>
      </w:r>
    </w:p>
    <w:p w:rsidR="00000000" w:rsidRDefault="00E161BE">
      <w:pPr>
        <w:overflowPunct w:val="0"/>
        <w:autoSpaceDE w:val="0"/>
        <w:autoSpaceDN w:val="0"/>
        <w:ind w:leftChars="89" w:left="452" w:hangingChars="100" w:hanging="225"/>
        <w:jc w:val="left"/>
        <w:rPr>
          <w:noProof/>
          <w:sz w:val="21"/>
        </w:rPr>
      </w:pPr>
      <w:r>
        <w:rPr>
          <w:rFonts w:hint="eastAsia"/>
          <w:noProof/>
          <w:sz w:val="21"/>
        </w:rPr>
        <w:t>２　その他必要な図面を添付すること。</w:t>
      </w:r>
    </w:p>
    <w:p w:rsidR="00000000" w:rsidRDefault="00E161BE">
      <w:pPr>
        <w:overflowPunct w:val="0"/>
        <w:autoSpaceDE w:val="0"/>
        <w:autoSpaceDN w:val="0"/>
        <w:ind w:leftChars="89" w:left="452" w:hangingChars="100" w:hanging="225"/>
        <w:jc w:val="left"/>
        <w:rPr>
          <w:noProof/>
        </w:rPr>
      </w:pPr>
      <w:r>
        <w:rPr>
          <w:rFonts w:hint="eastAsia"/>
          <w:noProof/>
          <w:sz w:val="21"/>
        </w:rPr>
        <w:t>３</w:t>
      </w:r>
      <w:r>
        <w:rPr>
          <w:rFonts w:hint="eastAsia"/>
          <w:noProof/>
          <w:sz w:val="21"/>
        </w:rPr>
        <w:t xml:space="preserve">　※の欄は、記入しないこと。</w:t>
      </w:r>
    </w:p>
    <w:sectPr w:rsidR="00000000">
      <w:footerReference w:type="even" r:id="rId6"/>
      <w:pgSz w:w="11906" w:h="16838"/>
      <w:pgMar w:top="1701" w:right="1361" w:bottom="1361" w:left="1418" w:header="284" w:footer="284" w:gutter="0"/>
      <w:cols w:space="720"/>
      <w:noEndnote/>
      <w:docGrid w:type="linesAndChars" w:linePitch="335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61B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E161B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61BE">
    <w:pPr>
      <w:pStyle w:val="a5"/>
      <w:framePr w:wrap="around" w:vAnchor="text" w:hAnchor="margin" w:xAlign="right" w:y="2"/>
      <w:rPr>
        <w:rStyle w:val="af7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000000" w:rsidRDefault="00E161BE">
    <w:pPr>
      <w:pStyle w:val="a5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61B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E161B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5"/>
  <w:drawingGridVerticalSpacing w:val="5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E"/>
    <w:rsid w:val="00E1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551E9A-8692-4EB1-8E1B-BA73D679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4"/>
    </w:rPr>
  </w:style>
  <w:style w:type="paragraph" w:styleId="a7">
    <w:name w:val="Date"/>
    <w:basedOn w:val="a"/>
    <w:next w:val="a"/>
    <w:link w:val="a8"/>
    <w:uiPriority w:val="99"/>
    <w:pPr>
      <w:widowControl w:val="0"/>
    </w:pPr>
  </w:style>
  <w:style w:type="character" w:customStyle="1" w:styleId="a8">
    <w:name w:val="日付 (文字)"/>
    <w:basedOn w:val="a0"/>
    <w:link w:val="a7"/>
    <w:uiPriority w:val="99"/>
    <w:qFormat/>
    <w:rPr>
      <w:rFonts w:ascii="ＭＳ 明朝" w:eastAsia="ＭＳ 明朝" w:hAnsi="ＭＳ 明朝"/>
      <w:sz w:val="24"/>
    </w:r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Body Text Indent"/>
    <w:basedOn w:val="a"/>
    <w:link w:val="ab"/>
    <w:uiPriority w:val="99"/>
    <w:pPr>
      <w:widowControl w:val="0"/>
      <w:ind w:left="255" w:hanging="255"/>
    </w:pPr>
    <w:rPr>
      <w:rFonts w:ascii="Century" w:hAnsi="Century"/>
      <w:kern w:val="0"/>
    </w:rPr>
  </w:style>
  <w:style w:type="character" w:customStyle="1" w:styleId="ab">
    <w:name w:val="本文インデント (文字)"/>
    <w:basedOn w:val="a0"/>
    <w:link w:val="aa"/>
    <w:uiPriority w:val="99"/>
    <w:qFormat/>
    <w:rPr>
      <w:rFonts w:ascii="Century" w:eastAsia="ＭＳ 明朝" w:hAnsi="Century"/>
      <w:kern w:val="0"/>
      <w:sz w:val="20"/>
    </w:rPr>
  </w:style>
  <w:style w:type="paragraph" w:styleId="2">
    <w:name w:val="Body Text Indent 2"/>
    <w:basedOn w:val="a"/>
    <w:link w:val="20"/>
    <w:uiPriority w:val="99"/>
    <w:pPr>
      <w:widowControl w:val="0"/>
      <w:ind w:left="737" w:hanging="737"/>
    </w:pPr>
    <w:rPr>
      <w:rFonts w:ascii="Century" w:hAnsi="Century"/>
      <w:kern w:val="0"/>
    </w:rPr>
  </w:style>
  <w:style w:type="character" w:customStyle="1" w:styleId="20">
    <w:name w:val="本文インデント 2 (文字)"/>
    <w:basedOn w:val="a0"/>
    <w:link w:val="2"/>
    <w:uiPriority w:val="99"/>
    <w:qFormat/>
    <w:rPr>
      <w:rFonts w:ascii="Century" w:eastAsia="ＭＳ 明朝" w:hAnsi="Century"/>
      <w:kern w:val="0"/>
      <w:sz w:val="20"/>
    </w:rPr>
  </w:style>
  <w:style w:type="paragraph" w:styleId="3">
    <w:name w:val="Body Text Indent 3"/>
    <w:basedOn w:val="a"/>
    <w:link w:val="30"/>
    <w:uiPriority w:val="99"/>
    <w:pPr>
      <w:widowControl w:val="0"/>
      <w:ind w:left="247"/>
    </w:pPr>
    <w:rPr>
      <w:rFonts w:ascii="Century" w:hAnsi="Century"/>
      <w:kern w:val="0"/>
    </w:rPr>
  </w:style>
  <w:style w:type="character" w:customStyle="1" w:styleId="30">
    <w:name w:val="本文インデント 3 (文字)"/>
    <w:basedOn w:val="a0"/>
    <w:link w:val="3"/>
    <w:uiPriority w:val="99"/>
    <w:qFormat/>
    <w:rPr>
      <w:rFonts w:ascii="Century" w:eastAsia="ＭＳ 明朝" w:hAnsi="Century"/>
      <w:kern w:val="0"/>
      <w:sz w:val="20"/>
    </w:rPr>
  </w:style>
  <w:style w:type="paragraph" w:customStyle="1" w:styleId="1">
    <w:name w:val="ブロック1"/>
    <w:basedOn w:val="a"/>
    <w:qFormat/>
    <w:pPr>
      <w:widowControl w:val="0"/>
      <w:adjustRightInd w:val="0"/>
      <w:ind w:left="113" w:right="113"/>
      <w:textAlignment w:val="baseline"/>
    </w:pPr>
    <w:rPr>
      <w:kern w:val="0"/>
    </w:rPr>
  </w:style>
  <w:style w:type="paragraph" w:customStyle="1" w:styleId="BlockQuotation">
    <w:name w:val="Block Quotation"/>
    <w:basedOn w:val="a"/>
    <w:qFormat/>
    <w:pPr>
      <w:widowControl w:val="0"/>
      <w:autoSpaceDE w:val="0"/>
      <w:autoSpaceDN w:val="0"/>
      <w:adjustRightInd w:val="0"/>
      <w:ind w:left="375" w:right="113" w:hanging="250"/>
      <w:textAlignment w:val="baseline"/>
    </w:pPr>
    <w:rPr>
      <w:spacing w:val="5"/>
      <w:kern w:val="0"/>
    </w:rPr>
  </w:style>
  <w:style w:type="paragraph" w:styleId="ac">
    <w:name w:val="Body Text"/>
    <w:basedOn w:val="a"/>
    <w:link w:val="ad"/>
    <w:uiPriority w:val="99"/>
    <w:pPr>
      <w:widowControl w:val="0"/>
      <w:jc w:val="distribute"/>
    </w:pPr>
    <w:rPr>
      <w:rFonts w:ascii="Century" w:hAnsi="Century"/>
      <w:kern w:val="0"/>
    </w:rPr>
  </w:style>
  <w:style w:type="character" w:customStyle="1" w:styleId="ad">
    <w:name w:val="本文 (文字)"/>
    <w:basedOn w:val="a0"/>
    <w:link w:val="ac"/>
    <w:uiPriority w:val="99"/>
    <w:qFormat/>
    <w:rPr>
      <w:rFonts w:ascii="Century" w:eastAsia="ＭＳ 明朝" w:hAnsi="Century"/>
      <w:kern w:val="0"/>
      <w:sz w:val="20"/>
    </w:rPr>
  </w:style>
  <w:style w:type="paragraph" w:styleId="ae">
    <w:name w:val="Block Text"/>
    <w:basedOn w:val="a"/>
    <w:uiPriority w:val="99"/>
    <w:pPr>
      <w:widowControl w:val="0"/>
      <w:adjustRightInd w:val="0"/>
      <w:ind w:leftChars="50" w:left="375" w:right="113" w:hangingChars="100" w:hanging="250"/>
      <w:textAlignment w:val="baseline"/>
    </w:pPr>
    <w:rPr>
      <w:spacing w:val="5"/>
      <w:kern w:val="0"/>
    </w:rPr>
  </w:style>
  <w:style w:type="paragraph" w:styleId="af">
    <w:name w:val="Plain Text"/>
    <w:basedOn w:val="a"/>
    <w:link w:val="af0"/>
    <w:uiPriority w:val="99"/>
    <w:pPr>
      <w:widowControl w:val="0"/>
    </w:pPr>
  </w:style>
  <w:style w:type="character" w:customStyle="1" w:styleId="af0">
    <w:name w:val="書式なし (文字)"/>
    <w:basedOn w:val="a0"/>
    <w:link w:val="af"/>
    <w:uiPriority w:val="99"/>
    <w:qFormat/>
    <w:rPr>
      <w:rFonts w:ascii="ＭＳ 明朝" w:eastAsia="ＭＳ 明朝" w:hAnsi="ＭＳ 明朝"/>
      <w:sz w:val="21"/>
    </w:rPr>
  </w:style>
  <w:style w:type="paragraph" w:styleId="af1">
    <w:name w:val="Note Heading"/>
    <w:basedOn w:val="a"/>
    <w:next w:val="a"/>
    <w:link w:val="af2"/>
    <w:uiPriority w:val="99"/>
    <w:qFormat/>
    <w:pPr>
      <w:widowControl w:val="0"/>
      <w:adjustRightInd w:val="0"/>
      <w:jc w:val="center"/>
      <w:textAlignment w:val="baseline"/>
    </w:pPr>
  </w:style>
  <w:style w:type="character" w:customStyle="1" w:styleId="af2">
    <w:name w:val="記 (文字)"/>
    <w:basedOn w:val="a0"/>
    <w:link w:val="af1"/>
    <w:uiPriority w:val="99"/>
    <w:qFormat/>
    <w:rPr>
      <w:rFonts w:ascii="ＭＳ 明朝" w:eastAsia="ＭＳ 明朝" w:hAnsi="ＭＳ 明朝"/>
      <w:sz w:val="20"/>
    </w:rPr>
  </w:style>
  <w:style w:type="paragraph" w:styleId="af3">
    <w:name w:val="Closing"/>
    <w:basedOn w:val="a"/>
    <w:link w:val="af4"/>
    <w:uiPriority w:val="99"/>
    <w:pPr>
      <w:widowControl w:val="0"/>
      <w:adjustRightInd w:val="0"/>
      <w:jc w:val="right"/>
      <w:textAlignment w:val="baseline"/>
    </w:pPr>
    <w:rPr>
      <w:spacing w:val="5"/>
      <w:kern w:val="0"/>
    </w:rPr>
  </w:style>
  <w:style w:type="character" w:customStyle="1" w:styleId="af4">
    <w:name w:val="結語 (文字)"/>
    <w:basedOn w:val="a0"/>
    <w:link w:val="af3"/>
    <w:uiPriority w:val="99"/>
    <w:qFormat/>
    <w:rPr>
      <w:rFonts w:ascii="ＭＳ 明朝" w:eastAsia="ＭＳ 明朝" w:hAnsi="ＭＳ 明朝"/>
      <w:spacing w:val="5"/>
      <w:kern w:val="0"/>
      <w:sz w:val="20"/>
    </w:rPr>
  </w:style>
  <w:style w:type="character" w:styleId="af5">
    <w:name w:val="Strong"/>
    <w:basedOn w:val="a0"/>
    <w:uiPriority w:val="22"/>
    <w:qFormat/>
    <w:rPr>
      <w:b/>
    </w:rPr>
  </w:style>
  <w:style w:type="paragraph" w:customStyle="1" w:styleId="af6">
    <w:name w:val="ﾍﾟｰｼﾞ罫線枠"/>
    <w:basedOn w:val="a"/>
    <w:qFormat/>
    <w:pPr>
      <w:widowControl w:val="0"/>
      <w:adjustRightInd w:val="0"/>
      <w:textAlignment w:val="baseline"/>
    </w:pPr>
    <w:rPr>
      <w:rFonts w:ascii="Century" w:hAnsi="Century"/>
      <w:spacing w:val="5"/>
      <w:kern w:val="0"/>
    </w:rPr>
  </w:style>
  <w:style w:type="character" w:styleId="af7">
    <w:name w:val="page number"/>
    <w:basedOn w:val="a0"/>
    <w:uiPriority w:val="99"/>
  </w:style>
  <w:style w:type="paragraph" w:customStyle="1" w:styleId="21">
    <w:name w:val="本文 21"/>
    <w:basedOn w:val="a"/>
    <w:qFormat/>
    <w:pPr>
      <w:widowControl w:val="0"/>
      <w:adjustRightInd w:val="0"/>
      <w:spacing w:line="480" w:lineRule="exact"/>
      <w:ind w:left="113"/>
      <w:textAlignment w:val="baseline"/>
    </w:pPr>
    <w:rPr>
      <w:rFonts w:ascii="Century" w:hAnsi="Century"/>
      <w:spacing w:val="5"/>
      <w:kern w:val="0"/>
    </w:rPr>
  </w:style>
  <w:style w:type="paragraph" w:customStyle="1" w:styleId="xl26">
    <w:name w:val="xl26"/>
    <w:basedOn w:val="a"/>
    <w:qFormat/>
    <w:pP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0"/>
    </w:rPr>
  </w:style>
  <w:style w:type="paragraph" w:customStyle="1" w:styleId="xl33">
    <w:name w:val="xl33"/>
    <w:basedOn w:val="a"/>
    <w:qFormat/>
    <w:pPr>
      <w:spacing w:before="100" w:beforeAutospacing="1" w:after="100" w:afterAutospacing="1"/>
      <w:jc w:val="left"/>
    </w:pPr>
    <w:rPr>
      <w:rFonts w:ascii="Arial Unicode MS" w:hAnsi="Arial Unicode MS"/>
      <w:kern w:val="0"/>
      <w:sz w:val="20"/>
    </w:rPr>
  </w:style>
  <w:style w:type="paragraph" w:customStyle="1" w:styleId="xl37">
    <w:name w:val="xl37"/>
    <w:basedOn w:val="a"/>
    <w:qFormat/>
    <w:pPr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xl27">
    <w:name w:val="xl2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rFonts w:ascii="Arial Unicode MS" w:hAnsi="Arial Unicode MS"/>
      <w:kern w:val="0"/>
      <w:sz w:val="20"/>
    </w:rPr>
  </w:style>
  <w:style w:type="paragraph" w:customStyle="1" w:styleId="xl28">
    <w:name w:val="xl28"/>
    <w:basedOn w:val="a"/>
    <w:qFormat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</w:rPr>
  </w:style>
  <w:style w:type="paragraph" w:customStyle="1" w:styleId="xl29">
    <w:name w:val="xl29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</w:rPr>
  </w:style>
  <w:style w:type="paragraph" w:customStyle="1" w:styleId="xl30">
    <w:name w:val="xl3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</w:rPr>
  </w:style>
  <w:style w:type="paragraph" w:customStyle="1" w:styleId="xl31">
    <w:name w:val="xl31"/>
    <w:basedOn w:val="a"/>
    <w:qFormat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</w:rPr>
  </w:style>
  <w:style w:type="paragraph" w:customStyle="1" w:styleId="xl32">
    <w:name w:val="xl32"/>
    <w:basedOn w:val="a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color w:val="3366FF"/>
      <w:kern w:val="0"/>
      <w:sz w:val="20"/>
    </w:rPr>
  </w:style>
  <w:style w:type="paragraph" w:customStyle="1" w:styleId="xl34">
    <w:name w:val="xl3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35">
    <w:name w:val="xl35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36">
    <w:name w:val="xl3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3366FF"/>
      <w:kern w:val="0"/>
      <w:sz w:val="20"/>
    </w:rPr>
  </w:style>
  <w:style w:type="paragraph" w:customStyle="1" w:styleId="xl38">
    <w:name w:val="xl38"/>
    <w:basedOn w:val="a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</w:rPr>
  </w:style>
  <w:style w:type="paragraph" w:customStyle="1" w:styleId="xl39">
    <w:name w:val="xl3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kern w:val="0"/>
      <w:sz w:val="20"/>
    </w:rPr>
  </w:style>
  <w:style w:type="paragraph" w:customStyle="1" w:styleId="xl40">
    <w:name w:val="xl40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b/>
      <w:kern w:val="0"/>
      <w:sz w:val="20"/>
    </w:rPr>
  </w:style>
  <w:style w:type="paragraph" w:customStyle="1" w:styleId="xl41">
    <w:name w:val="xl41"/>
    <w:basedOn w:val="a"/>
    <w:qFormat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</w:rPr>
  </w:style>
  <w:style w:type="paragraph" w:customStyle="1" w:styleId="xl42">
    <w:name w:val="xl42"/>
    <w:basedOn w:val="a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</w:rPr>
  </w:style>
  <w:style w:type="paragraph" w:customStyle="1" w:styleId="xl43">
    <w:name w:val="xl43"/>
    <w:basedOn w:val="a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</w:rPr>
  </w:style>
  <w:style w:type="paragraph" w:customStyle="1" w:styleId="xl44">
    <w:name w:val="xl4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color w:val="00FFFF"/>
      <w:kern w:val="0"/>
      <w:sz w:val="20"/>
    </w:rPr>
  </w:style>
  <w:style w:type="paragraph" w:customStyle="1" w:styleId="font5">
    <w:name w:val="font5"/>
    <w:basedOn w:val="a"/>
    <w:qFormat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18"/>
    </w:rPr>
  </w:style>
  <w:style w:type="paragraph" w:customStyle="1" w:styleId="font6">
    <w:name w:val="font6"/>
    <w:basedOn w:val="a"/>
    <w:qFormat/>
    <w:pPr>
      <w:spacing w:before="100" w:beforeAutospacing="1" w:after="100" w:afterAutospacing="1"/>
      <w:jc w:val="left"/>
    </w:pPr>
    <w:rPr>
      <w:rFonts w:ascii="ＭＳ Ｐゴシック" w:eastAsia="ＭＳ Ｐゴシック" w:hAnsi="ＭＳ Ｐゴシック"/>
      <w:b/>
      <w:color w:val="000000"/>
      <w:kern w:val="0"/>
      <w:sz w:val="18"/>
    </w:rPr>
  </w:style>
  <w:style w:type="paragraph" w:styleId="af8">
    <w:name w:val="Balloon Text"/>
    <w:basedOn w:val="a"/>
    <w:link w:val="af9"/>
    <w:uiPriority w:val="99"/>
    <w:semiHidden/>
    <w:pPr>
      <w:widowControl w:val="0"/>
    </w:pPr>
    <w:rPr>
      <w:rFonts w:ascii="Arial" w:eastAsia="ＭＳ ゴシック" w:hAnsi="Arial"/>
      <w:sz w:val="18"/>
    </w:rPr>
  </w:style>
  <w:style w:type="character" w:customStyle="1" w:styleId="af9">
    <w:name w:val="吹き出し (文字)"/>
    <w:basedOn w:val="a0"/>
    <w:link w:val="af8"/>
    <w:uiPriority w:val="99"/>
    <w:qFormat/>
    <w:rPr>
      <w:rFonts w:ascii="Arial" w:eastAsia="ＭＳ ゴシック" w:hAnsi="Arial"/>
      <w:sz w:val="18"/>
    </w:rPr>
  </w:style>
  <w:style w:type="character" w:styleId="afa">
    <w:name w:val="annotation reference"/>
    <w:basedOn w:val="a0"/>
    <w:uiPriority w:val="99"/>
    <w:semiHidden/>
    <w:rPr>
      <w:sz w:val="18"/>
    </w:rPr>
  </w:style>
  <w:style w:type="paragraph" w:styleId="afb">
    <w:name w:val="annotation text"/>
    <w:basedOn w:val="a"/>
    <w:link w:val="afc"/>
    <w:uiPriority w:val="99"/>
    <w:semiHidden/>
    <w:pPr>
      <w:widowControl w:val="0"/>
      <w:jc w:val="left"/>
    </w:pPr>
  </w:style>
  <w:style w:type="character" w:customStyle="1" w:styleId="afc">
    <w:name w:val="コメント文字列 (文字)"/>
    <w:basedOn w:val="a0"/>
    <w:link w:val="afb"/>
    <w:uiPriority w:val="99"/>
    <w:qFormat/>
    <w:rPr>
      <w:rFonts w:ascii="ＭＳ 明朝" w:eastAsia="ＭＳ 明朝" w:hAnsi="ＭＳ 明朝"/>
      <w:sz w:val="24"/>
    </w:rPr>
  </w:style>
  <w:style w:type="paragraph" w:styleId="afd">
    <w:name w:val="annotation subject"/>
    <w:basedOn w:val="afb"/>
    <w:next w:val="afb"/>
    <w:link w:val="afe"/>
    <w:uiPriority w:val="99"/>
    <w:semiHidden/>
    <w:rPr>
      <w:b/>
    </w:rPr>
  </w:style>
  <w:style w:type="character" w:customStyle="1" w:styleId="afe">
    <w:name w:val="コメント内容 (文字)"/>
    <w:basedOn w:val="afc"/>
    <w:link w:val="afd"/>
    <w:uiPriority w:val="99"/>
    <w:qFormat/>
    <w:rPr>
      <w:rFonts w:ascii="ＭＳ 明朝" w:eastAsia="ＭＳ 明朝" w:hAnsi="ＭＳ 明朝"/>
      <w:b/>
      <w:sz w:val="24"/>
    </w:rPr>
  </w:style>
  <w:style w:type="paragraph" w:styleId="aff">
    <w:name w:val="Document Map"/>
    <w:basedOn w:val="a"/>
    <w:link w:val="aff0"/>
    <w:uiPriority w:val="99"/>
    <w:semiHidden/>
    <w:pPr>
      <w:widowControl w:val="0"/>
      <w:shd w:val="clear" w:color="auto" w:fill="000080"/>
    </w:pPr>
    <w:rPr>
      <w:rFonts w:ascii="Arial" w:eastAsia="ＭＳ ゴシック" w:hAnsi="Arial"/>
    </w:rPr>
  </w:style>
  <w:style w:type="character" w:customStyle="1" w:styleId="aff0">
    <w:name w:val="見出しマップ (文字)"/>
    <w:basedOn w:val="a0"/>
    <w:link w:val="aff"/>
    <w:uiPriority w:val="99"/>
    <w:qFormat/>
    <w:rPr>
      <w:rFonts w:ascii="Arial" w:eastAsia="ＭＳ ゴシック" w:hAnsi="Arial"/>
      <w:sz w:val="24"/>
      <w:shd w:val="clear" w:color="auto" w:fill="000080"/>
    </w:rPr>
  </w:style>
  <w:style w:type="paragraph" w:styleId="aff1">
    <w:name w:val="Revision"/>
    <w:uiPriority w:val="99"/>
    <w:rPr>
      <w:rFonts w:ascii="ＭＳ 明朝" w:hAnsi="ＭＳ 明朝"/>
      <w:sz w:val="24"/>
      <w:szCs w:val="20"/>
    </w:rPr>
  </w:style>
  <w:style w:type="character" w:styleId="aff2">
    <w:name w:val="footnote reference"/>
    <w:basedOn w:val="a0"/>
    <w:uiPriority w:val="99"/>
    <w:semiHidden/>
    <w:rPr>
      <w:vertAlign w:val="superscript"/>
    </w:rPr>
  </w:style>
  <w:style w:type="character" w:styleId="aff3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松尾　唯</cp:lastModifiedBy>
  <cp:revision>2</cp:revision>
  <dcterms:created xsi:type="dcterms:W3CDTF">2023-03-14T00:49:00Z</dcterms:created>
  <dcterms:modified xsi:type="dcterms:W3CDTF">2023-03-14T00:49:00Z</dcterms:modified>
</cp:coreProperties>
</file>